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3BCD7" w14:textId="77777777" w:rsidR="00700195" w:rsidRDefault="00095FAB" w:rsidP="00716DD3">
      <w:pPr>
        <w:pStyle w:val="DSHeaderPressFact"/>
        <w:rPr>
          <w:lang w:val="de-AT"/>
        </w:rPr>
      </w:pPr>
      <w:bookmarkStart w:id="0" w:name="_GoBack"/>
      <w:r>
        <w:drawing>
          <wp:inline distT="0" distB="0" distL="0" distR="0" wp14:anchorId="622E7F3B" wp14:editId="3207FD2D">
            <wp:extent cx="2254224" cy="2236415"/>
            <wp:effectExtent l="0" t="0" r="698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24" cy="223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5D6DA1">
        <w:rPr>
          <w:color w:val="000000" w:themeColor="text1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5963067C" wp14:editId="46FC9A1D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07490" w14:textId="77777777" w:rsidR="00095FAB" w:rsidRPr="00AA0CF6" w:rsidRDefault="00095FA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14:paraId="5C04BAC3" w14:textId="77777777" w:rsidR="00095FAB" w:rsidRPr="00AA0CF6" w:rsidRDefault="00095FAB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14:paraId="3C7DADD2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C82291B" w14:textId="77777777" w:rsidR="00095FAB" w:rsidRPr="00AA0CF6" w:rsidRDefault="00095FAB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86FC62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3119BB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759065C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F9D14A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082F1016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088CA4D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6AC5A930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3BF87FA3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7456AF4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4D24EB35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1C601E8E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E81004F" w14:textId="77777777" w:rsidR="00095FAB" w:rsidRPr="00AA0CF6" w:rsidRDefault="00095FAB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14:paraId="25F59E8F" w14:textId="77777777" w:rsidR="00095FAB" w:rsidRPr="00421DCF" w:rsidRDefault="00095FAB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067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14:paraId="75807490" w14:textId="77777777" w:rsidR="00095FAB" w:rsidRPr="00AA0CF6" w:rsidRDefault="00095FA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14:paraId="5C04BAC3" w14:textId="77777777" w:rsidR="00095FAB" w:rsidRPr="00AA0CF6" w:rsidRDefault="00095FAB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14:paraId="3C7DADD2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C82291B" w14:textId="77777777" w:rsidR="00095FAB" w:rsidRPr="00AA0CF6" w:rsidRDefault="00095FAB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86FC62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3119BB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759065C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F9D14A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082F1016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088CA4D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6AC5A930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3BF87FA3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7456AF4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4D24EB35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1C601E8E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E81004F" w14:textId="77777777" w:rsidR="00095FAB" w:rsidRPr="00AA0CF6" w:rsidRDefault="00095FAB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14:paraId="25F59E8F" w14:textId="77777777" w:rsidR="00095FAB" w:rsidRPr="00421DCF" w:rsidRDefault="00095FAB" w:rsidP="009807BA">
                      <w:pPr>
                        <w:pStyle w:val="DSStandard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D6DA1" w:rsidRPr="008C43F0"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3B126EB" wp14:editId="1E2F0427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4C578" w14:textId="77777777" w:rsidR="00095FAB" w:rsidRPr="005D6DA1" w:rsidRDefault="00095FAB" w:rsidP="004A2D6F">
                            <w:pPr>
                              <w:pStyle w:val="DSHeaderPressFact"/>
                            </w:pPr>
                            <w:r>
                              <w:t>Dentiste</w:t>
                            </w:r>
                          </w:p>
                          <w:p w14:paraId="68184DA1" w14:textId="77777777" w:rsidR="00095FAB" w:rsidRDefault="00095FAB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126EB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E04C578" w14:textId="77777777" w:rsidR="00095FAB" w:rsidRPr="005D6DA1" w:rsidRDefault="00095FAB" w:rsidP="004A2D6F">
                      <w:pPr>
                        <w:pStyle w:val="DSHeaderPressFact"/>
                      </w:pPr>
                      <w:r>
                        <w:t xml:space="preserve">Dentiste</w:t>
                      </w:r>
                    </w:p>
                    <w:p w14:paraId="68184DA1" w14:textId="77777777" w:rsidR="00095FAB" w:rsidRDefault="00095FAB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21045E4" w14:textId="77777777" w:rsidR="00716DD3" w:rsidRPr="00160FA2" w:rsidRDefault="00095FAB" w:rsidP="00716DD3">
      <w:pPr>
        <w:pStyle w:val="DSHeaderPressFact"/>
        <w:rPr>
          <w:lang w:val="en-US"/>
        </w:rPr>
      </w:pPr>
      <w:r w:rsidRPr="00160FA2">
        <w:rPr>
          <w:lang w:val="en-US"/>
        </w:rPr>
        <w:t xml:space="preserve">Claudia Scholz </w:t>
      </w:r>
      <w:r w:rsidRPr="00160FA2">
        <w:rPr>
          <w:lang w:val="en-US"/>
        </w:rPr>
        <w:br/>
        <w:t>Dentiste</w:t>
      </w:r>
    </w:p>
    <w:p w14:paraId="4F385EC3" w14:textId="1788EC1B" w:rsidR="007219D7" w:rsidRPr="00160FA2" w:rsidRDefault="007219D7" w:rsidP="007219D7">
      <w:pPr>
        <w:rPr>
          <w:rFonts w:cs="Arial"/>
          <w:color w:val="454548"/>
          <w:lang w:val="en-US"/>
        </w:rPr>
      </w:pPr>
      <w:r w:rsidRPr="00160FA2">
        <w:rPr>
          <w:rFonts w:cs="Arial"/>
          <w:color w:val="454548"/>
          <w:lang w:val="en-US"/>
        </w:rPr>
        <w:t xml:space="preserve">Claudia Scholz a </w:t>
      </w:r>
      <w:proofErr w:type="spellStart"/>
      <w:r w:rsidRPr="00160FA2">
        <w:rPr>
          <w:rFonts w:cs="Arial"/>
          <w:color w:val="454548"/>
          <w:lang w:val="en-US"/>
        </w:rPr>
        <w:t>ouvert</w:t>
      </w:r>
      <w:proofErr w:type="spellEnd"/>
      <w:r w:rsidRPr="00160FA2">
        <w:rPr>
          <w:rFonts w:cs="Arial"/>
          <w:color w:val="454548"/>
          <w:lang w:val="en-US"/>
        </w:rPr>
        <w:t xml:space="preserve"> son cabinet </w:t>
      </w:r>
      <w:proofErr w:type="spellStart"/>
      <w:r w:rsidR="003D78ED">
        <w:rPr>
          <w:rFonts w:cs="Arial"/>
          <w:color w:val="454548"/>
          <w:lang w:val="en-US"/>
        </w:rPr>
        <w:t>en</w:t>
      </w:r>
      <w:proofErr w:type="spellEnd"/>
      <w:r w:rsidRPr="00160FA2">
        <w:rPr>
          <w:rFonts w:cs="Arial"/>
          <w:color w:val="454548"/>
          <w:lang w:val="en-US"/>
        </w:rPr>
        <w:t xml:space="preserve"> 2006 et a </w:t>
      </w:r>
      <w:proofErr w:type="spellStart"/>
      <w:r w:rsidRPr="00160FA2">
        <w:rPr>
          <w:rFonts w:cs="Arial"/>
          <w:color w:val="454548"/>
          <w:lang w:val="en-US"/>
        </w:rPr>
        <w:t>commencé</w:t>
      </w:r>
      <w:proofErr w:type="spellEnd"/>
      <w:r w:rsidRPr="00160FA2">
        <w:rPr>
          <w:rFonts w:cs="Arial"/>
          <w:color w:val="454548"/>
          <w:lang w:val="en-US"/>
        </w:rPr>
        <w:t xml:space="preserve"> à </w:t>
      </w:r>
      <w:proofErr w:type="spellStart"/>
      <w:r w:rsidRPr="00160FA2">
        <w:rPr>
          <w:rFonts w:cs="Arial"/>
          <w:color w:val="454548"/>
          <w:lang w:val="en-US"/>
        </w:rPr>
        <w:t>utiliser</w:t>
      </w:r>
      <w:proofErr w:type="spellEnd"/>
      <w:r w:rsidRPr="00160FA2">
        <w:rPr>
          <w:rFonts w:cs="Arial"/>
          <w:color w:val="454548"/>
          <w:lang w:val="en-US"/>
        </w:rPr>
        <w:t xml:space="preserve"> CEREC </w:t>
      </w:r>
      <w:proofErr w:type="spellStart"/>
      <w:r w:rsidR="00E47F29">
        <w:rPr>
          <w:rFonts w:cs="Arial"/>
          <w:color w:val="454548"/>
          <w:lang w:val="en-US"/>
        </w:rPr>
        <w:t>depuis</w:t>
      </w:r>
      <w:proofErr w:type="spellEnd"/>
      <w:r w:rsidRPr="00160FA2">
        <w:rPr>
          <w:rFonts w:cs="Arial"/>
          <w:color w:val="454548"/>
          <w:lang w:val="en-US"/>
        </w:rPr>
        <w:t xml:space="preserve"> 2016. Elle </w:t>
      </w:r>
      <w:proofErr w:type="spellStart"/>
      <w:r w:rsidRPr="00160FA2">
        <w:rPr>
          <w:rFonts w:cs="Arial"/>
          <w:color w:val="454548"/>
          <w:lang w:val="en-US"/>
        </w:rPr>
        <w:t>est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formatrice</w:t>
      </w:r>
      <w:proofErr w:type="spellEnd"/>
      <w:r w:rsidRPr="00160FA2">
        <w:rPr>
          <w:rFonts w:cs="Arial"/>
          <w:color w:val="454548"/>
          <w:lang w:val="en-US"/>
        </w:rPr>
        <w:t xml:space="preserve"> CEREC </w:t>
      </w:r>
      <w:proofErr w:type="spellStart"/>
      <w:r w:rsidRPr="00160FA2">
        <w:rPr>
          <w:rFonts w:cs="Arial"/>
          <w:color w:val="454548"/>
          <w:lang w:val="en-US"/>
        </w:rPr>
        <w:t>certifiée</w:t>
      </w:r>
      <w:proofErr w:type="spellEnd"/>
      <w:r w:rsidRPr="00160FA2">
        <w:rPr>
          <w:rFonts w:cs="Arial"/>
          <w:color w:val="454548"/>
          <w:lang w:val="en-US"/>
        </w:rPr>
        <w:t xml:space="preserve"> ISCD (International Society of Computerized Dentistry), mentor DDA (Digital Dental Academy) </w:t>
      </w:r>
      <w:proofErr w:type="spellStart"/>
      <w:r w:rsidRPr="00160FA2">
        <w:rPr>
          <w:rFonts w:cs="Arial"/>
          <w:color w:val="454548"/>
          <w:lang w:val="en-US"/>
        </w:rPr>
        <w:t>depuis</w:t>
      </w:r>
      <w:proofErr w:type="spellEnd"/>
      <w:r w:rsidRPr="00160FA2">
        <w:rPr>
          <w:rFonts w:cs="Arial"/>
          <w:color w:val="454548"/>
          <w:lang w:val="en-US"/>
        </w:rPr>
        <w:t xml:space="preserve"> 2019 et </w:t>
      </w:r>
      <w:proofErr w:type="spellStart"/>
      <w:r w:rsidRPr="00160FA2">
        <w:rPr>
          <w:rFonts w:cs="Arial"/>
          <w:color w:val="454548"/>
          <w:lang w:val="en-US"/>
        </w:rPr>
        <w:t>bêta-testeur</w:t>
      </w:r>
      <w:proofErr w:type="spellEnd"/>
      <w:r w:rsidRPr="00160FA2">
        <w:rPr>
          <w:rFonts w:cs="Arial"/>
          <w:color w:val="454548"/>
          <w:lang w:val="en-US"/>
        </w:rPr>
        <w:t xml:space="preserve"> pour Dentsply Sirona.</w:t>
      </w:r>
    </w:p>
    <w:p w14:paraId="05795FC0" w14:textId="29BADD44" w:rsidR="007219D7" w:rsidRPr="00160FA2" w:rsidRDefault="007219D7" w:rsidP="007219D7">
      <w:pPr>
        <w:rPr>
          <w:rFonts w:cs="Arial"/>
          <w:color w:val="454548"/>
          <w:lang w:val="en-US"/>
        </w:rPr>
      </w:pPr>
      <w:r w:rsidRPr="00160FA2">
        <w:rPr>
          <w:rFonts w:cs="Arial"/>
          <w:color w:val="454548"/>
          <w:lang w:val="en-US"/>
        </w:rPr>
        <w:t xml:space="preserve">Elle </w:t>
      </w:r>
      <w:proofErr w:type="spellStart"/>
      <w:r w:rsidRPr="00160FA2">
        <w:rPr>
          <w:rFonts w:cs="Arial"/>
          <w:color w:val="454548"/>
          <w:lang w:val="en-US"/>
        </w:rPr>
        <w:t>est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membre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fondateur</w:t>
      </w:r>
      <w:proofErr w:type="spellEnd"/>
      <w:r w:rsidRPr="00160FA2">
        <w:rPr>
          <w:rFonts w:cs="Arial"/>
          <w:color w:val="454548"/>
          <w:lang w:val="en-US"/>
        </w:rPr>
        <w:t xml:space="preserve"> de AG DDM </w:t>
      </w:r>
      <w:proofErr w:type="spellStart"/>
      <w:r w:rsidRPr="00160FA2">
        <w:rPr>
          <w:rFonts w:cs="Arial"/>
          <w:color w:val="454548"/>
          <w:lang w:val="en-US"/>
        </w:rPr>
        <w:t>e.V</w:t>
      </w:r>
      <w:proofErr w:type="spellEnd"/>
      <w:r w:rsidRPr="00160FA2">
        <w:rPr>
          <w:rFonts w:cs="Arial"/>
          <w:color w:val="454548"/>
          <w:lang w:val="en-US"/>
        </w:rPr>
        <w:t xml:space="preserve">. - </w:t>
      </w:r>
      <w:proofErr w:type="spellStart"/>
      <w:r w:rsidRPr="00160FA2">
        <w:rPr>
          <w:rFonts w:cs="Arial"/>
          <w:color w:val="454548"/>
          <w:lang w:val="en-US"/>
        </w:rPr>
        <w:t>une</w:t>
      </w:r>
      <w:proofErr w:type="spellEnd"/>
      <w:r w:rsidRPr="00160FA2">
        <w:rPr>
          <w:rFonts w:cs="Arial"/>
          <w:color w:val="454548"/>
          <w:lang w:val="en-US"/>
        </w:rPr>
        <w:t xml:space="preserve"> association </w:t>
      </w:r>
      <w:proofErr w:type="spellStart"/>
      <w:r w:rsidRPr="00160FA2">
        <w:rPr>
          <w:rFonts w:cs="Arial"/>
          <w:color w:val="454548"/>
          <w:lang w:val="en-US"/>
        </w:rPr>
        <w:t>dont</w:t>
      </w:r>
      <w:proofErr w:type="spellEnd"/>
      <w:r w:rsidRPr="00160FA2">
        <w:rPr>
          <w:rFonts w:cs="Arial"/>
          <w:color w:val="454548"/>
          <w:lang w:val="en-US"/>
        </w:rPr>
        <w:t xml:space="preserve"> la mission </w:t>
      </w:r>
      <w:proofErr w:type="spellStart"/>
      <w:r w:rsidRPr="00160FA2">
        <w:rPr>
          <w:rFonts w:cs="Arial"/>
          <w:color w:val="454548"/>
          <w:lang w:val="en-US"/>
        </w:rPr>
        <w:t>est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d'établir</w:t>
      </w:r>
      <w:proofErr w:type="spellEnd"/>
      <w:r w:rsidRPr="00160FA2">
        <w:rPr>
          <w:rFonts w:cs="Arial"/>
          <w:color w:val="454548"/>
          <w:lang w:val="en-US"/>
        </w:rPr>
        <w:t xml:space="preserve"> le </w:t>
      </w:r>
      <w:proofErr w:type="spellStart"/>
      <w:r w:rsidRPr="00160FA2">
        <w:rPr>
          <w:rFonts w:cs="Arial"/>
          <w:color w:val="454548"/>
          <w:lang w:val="en-US"/>
        </w:rPr>
        <w:t>modèle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numérique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dynamique</w:t>
      </w:r>
      <w:proofErr w:type="spellEnd"/>
      <w:r w:rsidRPr="00160FA2">
        <w:rPr>
          <w:rFonts w:cs="Arial"/>
          <w:color w:val="454548"/>
          <w:lang w:val="en-US"/>
        </w:rPr>
        <w:t xml:space="preserve">. </w:t>
      </w:r>
    </w:p>
    <w:p w14:paraId="33A50ECA" w14:textId="112D723B" w:rsidR="007219D7" w:rsidRPr="00925BC9" w:rsidRDefault="00797F2E" w:rsidP="007219D7">
      <w:pPr>
        <w:rPr>
          <w:rFonts w:cs="Arial"/>
          <w:color w:val="454548"/>
        </w:rPr>
      </w:pPr>
      <w:r w:rsidRPr="00160FA2">
        <w:rPr>
          <w:rFonts w:cs="Arial"/>
          <w:color w:val="454548"/>
          <w:lang w:val="en-US"/>
        </w:rPr>
        <w:t xml:space="preserve">Elle a </w:t>
      </w:r>
      <w:proofErr w:type="spellStart"/>
      <w:r w:rsidRPr="00160FA2">
        <w:rPr>
          <w:rFonts w:cs="Arial"/>
          <w:color w:val="454548"/>
          <w:lang w:val="en-US"/>
        </w:rPr>
        <w:t>suivi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sa</w:t>
      </w:r>
      <w:proofErr w:type="spellEnd"/>
      <w:r w:rsidRPr="00160FA2">
        <w:rPr>
          <w:rFonts w:cs="Arial"/>
          <w:color w:val="454548"/>
          <w:lang w:val="en-US"/>
        </w:rPr>
        <w:t xml:space="preserve"> formation de </w:t>
      </w:r>
      <w:proofErr w:type="spellStart"/>
      <w:r w:rsidRPr="00160FA2">
        <w:rPr>
          <w:rFonts w:cs="Arial"/>
          <w:color w:val="454548"/>
          <w:lang w:val="en-US"/>
        </w:rPr>
        <w:t>technicien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dentaire</w:t>
      </w:r>
      <w:proofErr w:type="spellEnd"/>
      <w:r w:rsidRPr="00160FA2">
        <w:rPr>
          <w:rFonts w:cs="Arial"/>
          <w:color w:val="454548"/>
          <w:lang w:val="en-US"/>
        </w:rPr>
        <w:t xml:space="preserve"> de 1992 à 1995 tout </w:t>
      </w:r>
      <w:proofErr w:type="spellStart"/>
      <w:r w:rsidRPr="00160FA2">
        <w:rPr>
          <w:rFonts w:cs="Arial"/>
          <w:color w:val="454548"/>
          <w:lang w:val="en-US"/>
        </w:rPr>
        <w:t>en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travaillant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en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médecine</w:t>
      </w:r>
      <w:proofErr w:type="spellEnd"/>
      <w:r w:rsidRPr="00160FA2">
        <w:rPr>
          <w:rFonts w:cs="Arial"/>
          <w:color w:val="454548"/>
          <w:lang w:val="en-US"/>
        </w:rPr>
        <w:t xml:space="preserve"> </w:t>
      </w:r>
      <w:proofErr w:type="spellStart"/>
      <w:r w:rsidRPr="00160FA2">
        <w:rPr>
          <w:rFonts w:cs="Arial"/>
          <w:color w:val="454548"/>
          <w:lang w:val="en-US"/>
        </w:rPr>
        <w:t>dentaire</w:t>
      </w:r>
      <w:proofErr w:type="spellEnd"/>
      <w:r w:rsidRPr="00160FA2">
        <w:rPr>
          <w:rFonts w:cs="Arial"/>
          <w:color w:val="454548"/>
          <w:lang w:val="en-US"/>
        </w:rPr>
        <w:t xml:space="preserve"> pendant </w:t>
      </w:r>
      <w:proofErr w:type="spellStart"/>
      <w:r w:rsidRPr="00160FA2">
        <w:rPr>
          <w:rFonts w:cs="Arial"/>
          <w:color w:val="454548"/>
          <w:lang w:val="en-US"/>
        </w:rPr>
        <w:t>ses</w:t>
      </w:r>
      <w:proofErr w:type="spellEnd"/>
      <w:r w:rsidRPr="00160FA2">
        <w:rPr>
          <w:rFonts w:cs="Arial"/>
          <w:color w:val="454548"/>
          <w:lang w:val="en-US"/>
        </w:rPr>
        <w:t xml:space="preserve"> études. </w:t>
      </w:r>
      <w:r>
        <w:rPr>
          <w:rFonts w:cs="Arial"/>
          <w:color w:val="454548"/>
        </w:rPr>
        <w:t xml:space="preserve">Elle a </w:t>
      </w:r>
      <w:proofErr w:type="spellStart"/>
      <w:r w:rsidR="003D78ED">
        <w:rPr>
          <w:rFonts w:cs="Arial"/>
          <w:color w:val="454548"/>
        </w:rPr>
        <w:t>obtenu</w:t>
      </w:r>
      <w:proofErr w:type="spellEnd"/>
      <w:r w:rsidR="003D78ED">
        <w:rPr>
          <w:rFonts w:cs="Arial"/>
          <w:color w:val="454548"/>
        </w:rPr>
        <w:t xml:space="preserve"> </w:t>
      </w:r>
      <w:proofErr w:type="spellStart"/>
      <w:r w:rsidR="003D78ED">
        <w:rPr>
          <w:rFonts w:cs="Arial"/>
          <w:color w:val="454548"/>
        </w:rPr>
        <w:t>son</w:t>
      </w:r>
      <w:proofErr w:type="spellEnd"/>
      <w:r w:rsidR="003D78ED">
        <w:rPr>
          <w:rFonts w:cs="Arial"/>
          <w:color w:val="454548"/>
        </w:rPr>
        <w:t xml:space="preserve"> </w:t>
      </w:r>
      <w:proofErr w:type="spellStart"/>
      <w:r w:rsidR="003D78ED">
        <w:rPr>
          <w:rFonts w:cs="Arial"/>
          <w:color w:val="454548"/>
        </w:rPr>
        <w:t>diplôme</w:t>
      </w:r>
      <w:proofErr w:type="spellEnd"/>
      <w:r>
        <w:rPr>
          <w:rFonts w:cs="Arial"/>
          <w:color w:val="454548"/>
        </w:rPr>
        <w:t xml:space="preserve"> de </w:t>
      </w:r>
      <w:proofErr w:type="spellStart"/>
      <w:r>
        <w:rPr>
          <w:rFonts w:cs="Arial"/>
          <w:color w:val="454548"/>
        </w:rPr>
        <w:t>l'Université</w:t>
      </w:r>
      <w:proofErr w:type="spellEnd"/>
      <w:r>
        <w:rPr>
          <w:rFonts w:cs="Arial"/>
          <w:color w:val="454548"/>
        </w:rPr>
        <w:t xml:space="preserve"> de Kiel en 2000. </w:t>
      </w:r>
    </w:p>
    <w:p w14:paraId="654D32FA" w14:textId="060E7470" w:rsidR="00095FAB" w:rsidRPr="00925BC9" w:rsidRDefault="00095FAB" w:rsidP="00EE0CC8">
      <w:pPr>
        <w:rPr>
          <w:rFonts w:cs="Arial"/>
          <w:color w:val="454548"/>
        </w:rPr>
      </w:pPr>
    </w:p>
    <w:p w14:paraId="73666873" w14:textId="7524101C" w:rsidR="009951FF" w:rsidRPr="00B52CA6" w:rsidRDefault="00B52CA6" w:rsidP="00EE0CC8">
      <w:pPr>
        <w:rPr>
          <w:rFonts w:cs="Arial"/>
          <w:color w:val="454548"/>
        </w:rPr>
      </w:pPr>
      <w:r w:rsidRPr="00925BC9">
        <w:rPr>
          <w:rFonts w:cs="Arial"/>
          <w:color w:val="454548"/>
        </w:rPr>
        <w:t xml:space="preserve"> </w:t>
      </w:r>
    </w:p>
    <w:p w14:paraId="5FC2C113" w14:textId="77777777" w:rsidR="00414B3C" w:rsidRPr="00B52CA6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  <w:r w:rsidRPr="00B52CA6">
        <w:rPr>
          <w:b/>
          <w:bCs/>
          <w:color w:val="808080"/>
          <w:sz w:val="23"/>
          <w:szCs w:val="23"/>
        </w:rPr>
        <w:t xml:space="preserve"> </w:t>
      </w:r>
    </w:p>
    <w:p w14:paraId="4D75E34C" w14:textId="77777777" w:rsidR="00414B3C" w:rsidRPr="00B52CA6" w:rsidRDefault="00414B3C" w:rsidP="00414B3C">
      <w:pPr>
        <w:rPr>
          <w:rFonts w:eastAsia="Times New Roman" w:cs="Arial"/>
          <w:szCs w:val="20"/>
        </w:rPr>
      </w:pPr>
    </w:p>
    <w:p w14:paraId="3E9DBBF1" w14:textId="77777777" w:rsidR="007849CB" w:rsidRPr="00B52CA6" w:rsidRDefault="007849CB" w:rsidP="007849CB">
      <w:pPr>
        <w:pStyle w:val="DSStandard"/>
        <w:rPr>
          <w:lang w:eastAsia="ja-JP"/>
        </w:rPr>
      </w:pPr>
    </w:p>
    <w:p w14:paraId="443FE484" w14:textId="77777777" w:rsidR="00B05865" w:rsidRPr="00B52CA6" w:rsidRDefault="00B05865" w:rsidP="007849CB">
      <w:pPr>
        <w:pStyle w:val="DSStandard"/>
        <w:rPr>
          <w:lang w:eastAsia="ja-JP"/>
        </w:rPr>
      </w:pPr>
    </w:p>
    <w:sectPr w:rsidR="00B05865" w:rsidRPr="00B52CA6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A8961" w14:textId="77777777" w:rsidR="00940DDF" w:rsidRDefault="00940DDF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2C68D65A" w14:textId="77777777" w:rsidR="00940DDF" w:rsidRDefault="00940DDF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1D47A" w14:textId="77777777" w:rsidR="00095FAB" w:rsidRDefault="00095FAB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5D38F951" wp14:editId="6DC18AC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57AC5" w14:textId="77777777" w:rsidR="00940DDF" w:rsidRDefault="00940DDF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78F57A66" w14:textId="77777777" w:rsidR="00940DDF" w:rsidRDefault="00940DDF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0789F" w14:textId="77777777" w:rsidR="00095FAB" w:rsidRPr="002D4E15" w:rsidRDefault="00095FAB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59C606" wp14:editId="070EC8C6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2620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262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7F40A7" w14:textId="77777777" w:rsidR="00095FAB" w:rsidRPr="003A0098" w:rsidRDefault="00095FAB" w:rsidP="00095FAB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Page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59C60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0.6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" filled="f" stroked="f">
              <v:textbox style="mso-fit-shape-to-text:t" inset="0,0,0,0">
                <w:txbxContent>
                  <w:p w14:paraId="4C7F40A7" w14:textId="77777777" w:rsidR="00095FAB" w:rsidRPr="003A0098" w:rsidRDefault="00095FAB" w:rsidP="00095FAB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Page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 xml:space="preserve"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 xml:space="preserve"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 xml:space="preserve"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F9D23" w14:textId="77777777" w:rsidR="00095FAB" w:rsidRDefault="00095FAB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34F56216" wp14:editId="44C0BA96">
          <wp:simplePos x="0" y="0"/>
          <wp:positionH relativeFrom="column">
            <wp:posOffset>4773930</wp:posOffset>
          </wp:positionH>
          <wp:positionV relativeFrom="paragraph">
            <wp:posOffset>280035</wp:posOffset>
          </wp:positionV>
          <wp:extent cx="1155065" cy="35052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843"/>
                  <a:stretch/>
                </pic:blipFill>
                <pic:spPr bwMode="auto">
                  <a:xfrm>
                    <a:off x="0" y="0"/>
                    <a:ext cx="115506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30C2E91B" wp14:editId="407577C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FC30D6" w14:textId="77777777" w:rsidR="00095FAB" w:rsidRDefault="00095FAB" w:rsidP="005662A0"/>
  <w:p w14:paraId="66EA7BF3" w14:textId="77777777" w:rsidR="00095FAB" w:rsidRDefault="00095FAB" w:rsidP="005662A0"/>
  <w:p w14:paraId="4CA1FD02" w14:textId="77777777" w:rsidR="00095FAB" w:rsidRDefault="00095FAB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95FAB"/>
    <w:rsid w:val="000A1688"/>
    <w:rsid w:val="000E2A7B"/>
    <w:rsid w:val="001452DE"/>
    <w:rsid w:val="00160FA2"/>
    <w:rsid w:val="00187AFF"/>
    <w:rsid w:val="001A346C"/>
    <w:rsid w:val="001C37A1"/>
    <w:rsid w:val="001D0DED"/>
    <w:rsid w:val="001D764E"/>
    <w:rsid w:val="001E4428"/>
    <w:rsid w:val="00226EC8"/>
    <w:rsid w:val="00230527"/>
    <w:rsid w:val="00233BC1"/>
    <w:rsid w:val="0028040D"/>
    <w:rsid w:val="002D4E15"/>
    <w:rsid w:val="002E6012"/>
    <w:rsid w:val="00314EA1"/>
    <w:rsid w:val="00337027"/>
    <w:rsid w:val="00362FCB"/>
    <w:rsid w:val="0037068C"/>
    <w:rsid w:val="0037658E"/>
    <w:rsid w:val="003B18D1"/>
    <w:rsid w:val="003B4C13"/>
    <w:rsid w:val="003D2F2F"/>
    <w:rsid w:val="003D78ED"/>
    <w:rsid w:val="00410C04"/>
    <w:rsid w:val="00414B3C"/>
    <w:rsid w:val="00420A84"/>
    <w:rsid w:val="00421DCF"/>
    <w:rsid w:val="00427159"/>
    <w:rsid w:val="00461142"/>
    <w:rsid w:val="00462907"/>
    <w:rsid w:val="00477EE6"/>
    <w:rsid w:val="00492908"/>
    <w:rsid w:val="00492E1F"/>
    <w:rsid w:val="004A2D6F"/>
    <w:rsid w:val="004A4F1D"/>
    <w:rsid w:val="004B33C3"/>
    <w:rsid w:val="004D13F9"/>
    <w:rsid w:val="00502081"/>
    <w:rsid w:val="005123B3"/>
    <w:rsid w:val="005601DF"/>
    <w:rsid w:val="00565979"/>
    <w:rsid w:val="005662A0"/>
    <w:rsid w:val="005B02D5"/>
    <w:rsid w:val="005D6DA1"/>
    <w:rsid w:val="005F0B0B"/>
    <w:rsid w:val="00623E4A"/>
    <w:rsid w:val="00632A55"/>
    <w:rsid w:val="006505B9"/>
    <w:rsid w:val="006565AA"/>
    <w:rsid w:val="006A1449"/>
    <w:rsid w:val="006C0ACD"/>
    <w:rsid w:val="006E1FB1"/>
    <w:rsid w:val="006E586D"/>
    <w:rsid w:val="00700195"/>
    <w:rsid w:val="007157C2"/>
    <w:rsid w:val="00716DD3"/>
    <w:rsid w:val="007219D7"/>
    <w:rsid w:val="00730893"/>
    <w:rsid w:val="00780E54"/>
    <w:rsid w:val="007849CB"/>
    <w:rsid w:val="00797D11"/>
    <w:rsid w:val="00797F2E"/>
    <w:rsid w:val="007F4F00"/>
    <w:rsid w:val="007F5C18"/>
    <w:rsid w:val="007F6C26"/>
    <w:rsid w:val="0082340B"/>
    <w:rsid w:val="008325A7"/>
    <w:rsid w:val="008642EB"/>
    <w:rsid w:val="008B7289"/>
    <w:rsid w:val="008C43F0"/>
    <w:rsid w:val="008E332F"/>
    <w:rsid w:val="0092551F"/>
    <w:rsid w:val="00925BC9"/>
    <w:rsid w:val="00936562"/>
    <w:rsid w:val="00940DDF"/>
    <w:rsid w:val="009807BA"/>
    <w:rsid w:val="009951FF"/>
    <w:rsid w:val="00995A76"/>
    <w:rsid w:val="009C3918"/>
    <w:rsid w:val="00A37F17"/>
    <w:rsid w:val="00A42DCA"/>
    <w:rsid w:val="00A71FE2"/>
    <w:rsid w:val="00A75E93"/>
    <w:rsid w:val="00A778A8"/>
    <w:rsid w:val="00A81543"/>
    <w:rsid w:val="00AA0CF6"/>
    <w:rsid w:val="00AA5EA5"/>
    <w:rsid w:val="00B05865"/>
    <w:rsid w:val="00B16BB9"/>
    <w:rsid w:val="00B2189D"/>
    <w:rsid w:val="00B275B6"/>
    <w:rsid w:val="00B27690"/>
    <w:rsid w:val="00B52CA6"/>
    <w:rsid w:val="00B77098"/>
    <w:rsid w:val="00B93EEA"/>
    <w:rsid w:val="00BB1D4D"/>
    <w:rsid w:val="00BD0C74"/>
    <w:rsid w:val="00BE5693"/>
    <w:rsid w:val="00C22C0E"/>
    <w:rsid w:val="00C32F2E"/>
    <w:rsid w:val="00C55499"/>
    <w:rsid w:val="00CA4109"/>
    <w:rsid w:val="00CB1288"/>
    <w:rsid w:val="00CD3B89"/>
    <w:rsid w:val="00CD74A3"/>
    <w:rsid w:val="00CE17EF"/>
    <w:rsid w:val="00D34B15"/>
    <w:rsid w:val="00D74F0B"/>
    <w:rsid w:val="00D86475"/>
    <w:rsid w:val="00DB0FDE"/>
    <w:rsid w:val="00DB1D5F"/>
    <w:rsid w:val="00E00551"/>
    <w:rsid w:val="00E4392F"/>
    <w:rsid w:val="00E47F29"/>
    <w:rsid w:val="00E72CDE"/>
    <w:rsid w:val="00E95C39"/>
    <w:rsid w:val="00ED5E30"/>
    <w:rsid w:val="00EE0CC8"/>
    <w:rsid w:val="00F2429E"/>
    <w:rsid w:val="00F42537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C83FF6"/>
  <w14:defaultImageDpi w14:val="300"/>
  <w15:docId w15:val="{3AA078B0-0972-456B-8B2C-C4FB5B2F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1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19D7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19D7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1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19D7"/>
    <w:rPr>
      <w:rFonts w:ascii="Arial" w:eastAsia="MS Mincho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5A8848-C3E6-4E0F-B3C9-228E35C08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Lauinger, Tanja</cp:lastModifiedBy>
  <cp:revision>9</cp:revision>
  <cp:lastPrinted>2016-08-01T14:41:00Z</cp:lastPrinted>
  <dcterms:created xsi:type="dcterms:W3CDTF">2019-12-10T14:49:00Z</dcterms:created>
  <dcterms:modified xsi:type="dcterms:W3CDTF">2020-01-16T11:47:00Z</dcterms:modified>
</cp:coreProperties>
</file>